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58" w:rsidRPr="00F41BCB" w:rsidRDefault="00AC0458" w:rsidP="00AC0458">
      <w:pPr>
        <w:rPr>
          <w:rFonts w:ascii="Monotype Corsiva" w:hAnsi="Monotype Corsiva"/>
          <w:b/>
          <w:color w:val="538135" w:themeColor="accent6" w:themeShade="BF"/>
          <w:sz w:val="52"/>
          <w:szCs w:val="52"/>
        </w:rPr>
      </w:pPr>
    </w:p>
    <w:p w:rsidR="00AC0458" w:rsidRPr="00F41BCB" w:rsidRDefault="00AC0458" w:rsidP="00AC0458">
      <w:pPr>
        <w:jc w:val="center"/>
        <w:rPr>
          <w:rFonts w:ascii="Monotype Corsiva" w:hAnsi="Monotype Corsiva"/>
          <w:b/>
          <w:color w:val="538135" w:themeColor="accent6" w:themeShade="BF"/>
          <w:sz w:val="72"/>
          <w:szCs w:val="72"/>
        </w:rPr>
      </w:pPr>
      <w:r w:rsidRPr="00F41BCB">
        <w:rPr>
          <w:rFonts w:ascii="Monotype Corsiva" w:hAnsi="Monotype Corsiva"/>
          <w:b/>
          <w:color w:val="538135" w:themeColor="accent6" w:themeShade="BF"/>
          <w:sz w:val="72"/>
          <w:szCs w:val="72"/>
        </w:rPr>
        <w:t>MEGHÍVÓ</w:t>
      </w:r>
    </w:p>
    <w:p w:rsidR="00AC0458" w:rsidRPr="00F41BCB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32"/>
          <w:szCs w:val="32"/>
        </w:rPr>
      </w:pPr>
    </w:p>
    <w:p w:rsidR="00AC0458" w:rsidRPr="00F41BCB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A „Wittmann Antal Növény-, Állat- és Élelmiszer- tudományi Multidiszciplináris Doktori Iskola </w:t>
      </w:r>
      <w:proofErr w:type="spellStart"/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>Pulay</w:t>
      </w:r>
      <w:proofErr w:type="spellEnd"/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 Gábor Élelmiszertudományi Doktori Programja </w:t>
      </w:r>
    </w:p>
    <w:p w:rsidR="00AC0458" w:rsidRPr="00F41BCB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proofErr w:type="gramStart"/>
      <w:r>
        <w:rPr>
          <w:rFonts w:ascii="Monotype Corsiva" w:hAnsi="Monotype Corsiva"/>
          <w:color w:val="538135" w:themeColor="accent6" w:themeShade="BF"/>
          <w:sz w:val="40"/>
          <w:szCs w:val="40"/>
        </w:rPr>
        <w:t>online</w:t>
      </w:r>
      <w:proofErr w:type="gramEnd"/>
      <w:r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 </w:t>
      </w: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>PhD hallgatói beszámoló ülést rendez.</w:t>
      </w:r>
    </w:p>
    <w:p w:rsidR="00AC0458" w:rsidRPr="00F41BCB" w:rsidRDefault="00AC0458" w:rsidP="00AC0458">
      <w:pPr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AC0458" w:rsidRPr="00F41BCB" w:rsidRDefault="00AC0458" w:rsidP="00AC0458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  <w:r w:rsidRPr="00F41BCB">
        <w:rPr>
          <w:rFonts w:ascii="Monotype Corsiva" w:hAnsi="Monotype Corsiva"/>
          <w:b/>
          <w:color w:val="538135" w:themeColor="accent6" w:themeShade="BF"/>
          <w:sz w:val="40"/>
          <w:szCs w:val="40"/>
        </w:rPr>
        <w:t>A beszámoló ülés időpontja:</w:t>
      </w:r>
    </w:p>
    <w:p w:rsidR="00AC0458" w:rsidRPr="00F41BCB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>
        <w:rPr>
          <w:rFonts w:ascii="Monotype Corsiva" w:hAnsi="Monotype Corsiva"/>
          <w:color w:val="538135" w:themeColor="accent6" w:themeShade="BF"/>
          <w:sz w:val="40"/>
          <w:szCs w:val="40"/>
        </w:rPr>
        <w:t>2021. január 28</w:t>
      </w: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>. (</w:t>
      </w:r>
      <w:r>
        <w:rPr>
          <w:rFonts w:ascii="Monotype Corsiva" w:hAnsi="Monotype Corsiva"/>
          <w:color w:val="538135" w:themeColor="accent6" w:themeShade="BF"/>
          <w:sz w:val="40"/>
          <w:szCs w:val="40"/>
        </w:rPr>
        <w:t>csütörtök</w:t>
      </w: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), </w:t>
      </w:r>
      <w:r>
        <w:rPr>
          <w:rFonts w:ascii="Monotype Corsiva" w:hAnsi="Monotype Corsiva"/>
          <w:color w:val="538135" w:themeColor="accent6" w:themeShade="BF"/>
          <w:sz w:val="40"/>
          <w:szCs w:val="40"/>
        </w:rPr>
        <w:t>9</w:t>
      </w: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>.00 óra</w:t>
      </w:r>
    </w:p>
    <w:p w:rsidR="00AC0458" w:rsidRPr="00F41BCB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49129C" w:rsidRDefault="0049129C" w:rsidP="0049129C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  <w:r w:rsidRPr="00F41BCB">
        <w:rPr>
          <w:rFonts w:ascii="Monotype Corsiva" w:hAnsi="Monotype Corsiva"/>
          <w:b/>
          <w:color w:val="538135" w:themeColor="accent6" w:themeShade="BF"/>
          <w:sz w:val="40"/>
          <w:szCs w:val="40"/>
        </w:rPr>
        <w:t xml:space="preserve">A beszámoló ülés </w:t>
      </w:r>
      <w:r>
        <w:rPr>
          <w:rFonts w:ascii="Monotype Corsiva" w:hAnsi="Monotype Corsiva"/>
          <w:b/>
          <w:color w:val="538135" w:themeColor="accent6" w:themeShade="BF"/>
          <w:sz w:val="40"/>
          <w:szCs w:val="40"/>
        </w:rPr>
        <w:t>online elérhetősége</w:t>
      </w:r>
      <w:r w:rsidRPr="00F41BCB">
        <w:rPr>
          <w:rFonts w:ascii="Monotype Corsiva" w:hAnsi="Monotype Corsiva"/>
          <w:b/>
          <w:color w:val="538135" w:themeColor="accent6" w:themeShade="BF"/>
          <w:sz w:val="40"/>
          <w:szCs w:val="40"/>
        </w:rPr>
        <w:t>:</w:t>
      </w:r>
    </w:p>
    <w:p w:rsidR="0049129C" w:rsidRPr="00F41BCB" w:rsidRDefault="0049129C" w:rsidP="0049129C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</w:p>
    <w:p w:rsidR="0049129C" w:rsidRDefault="0049129C" w:rsidP="0049129C">
      <w:pPr>
        <w:jc w:val="center"/>
      </w:pPr>
      <w:hyperlink r:id="rId4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https://meet.google.com/wno-qqqw-exo?hs=122&amp;authuser=0</w:t>
        </w:r>
      </w:hyperlink>
    </w:p>
    <w:p w:rsidR="0049129C" w:rsidRDefault="0049129C" w:rsidP="0049129C">
      <w:pPr>
        <w:jc w:val="center"/>
      </w:pPr>
    </w:p>
    <w:p w:rsidR="0049129C" w:rsidRDefault="0049129C" w:rsidP="0049129C">
      <w:pPr>
        <w:jc w:val="center"/>
      </w:pPr>
      <w:r>
        <w:t xml:space="preserve">Az esetleges </w:t>
      </w:r>
      <w:proofErr w:type="gramStart"/>
      <w:r>
        <w:t>problémával</w:t>
      </w:r>
      <w:proofErr w:type="gramEnd"/>
      <w:r>
        <w:t xml:space="preserve"> Dr. </w:t>
      </w:r>
      <w:proofErr w:type="spellStart"/>
      <w:r>
        <w:t>Kapcsándi</w:t>
      </w:r>
      <w:proofErr w:type="spellEnd"/>
      <w:r>
        <w:t xml:space="preserve"> Viktória</w:t>
      </w:r>
      <w:r>
        <w:t xml:space="preserve"> </w:t>
      </w:r>
      <w:r>
        <w:t>adjunktus asszonyt</w:t>
      </w:r>
      <w:r>
        <w:t xml:space="preserve"> lehet keresni az alábbi telefonszámon, vagy e-mail címen:</w:t>
      </w:r>
    </w:p>
    <w:p w:rsidR="0049129C" w:rsidRDefault="0049129C" w:rsidP="00AC045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+36 30 868 41 33</w:t>
      </w:r>
    </w:p>
    <w:bookmarkStart w:id="0" w:name="_GoBack"/>
    <w:bookmarkEnd w:id="0"/>
    <w:p w:rsidR="00AC0458" w:rsidRPr="00F41BCB" w:rsidRDefault="0049129C" w:rsidP="00AC0458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>
        <w:fldChar w:fldCharType="begin"/>
      </w:r>
      <w:r>
        <w:instrText xml:space="preserve"> HYPERLINK "mailto:kapcsandi.viktoria@sze.hu" \t "_blank" </w:instrText>
      </w:r>
      <w:r>
        <w:fldChar w:fldCharType="separate"/>
      </w:r>
      <w:r>
        <w:rPr>
          <w:rStyle w:val="Hiperhivatkozs"/>
          <w:rFonts w:ascii="Arial" w:hAnsi="Arial" w:cs="Arial"/>
          <w:color w:val="1155CC"/>
          <w:shd w:val="clear" w:color="auto" w:fill="FFFFFF"/>
        </w:rPr>
        <w:t>kapcsandi.viktoria@sze.hu</w:t>
      </w:r>
      <w:r>
        <w:fldChar w:fldCharType="end"/>
      </w:r>
    </w:p>
    <w:p w:rsidR="00AC0458" w:rsidRPr="00F41BCB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AC0458" w:rsidRPr="00F41BCB" w:rsidRDefault="00AC0458" w:rsidP="00AC0458">
      <w:pPr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AC0458" w:rsidRPr="00F41BCB" w:rsidRDefault="00AC0458" w:rsidP="00AC0458">
      <w:pPr>
        <w:rPr>
          <w:rFonts w:ascii="Monotype Corsiva" w:hAnsi="Monotype Corsiva"/>
          <w:b/>
          <w:color w:val="538135" w:themeColor="accent6" w:themeShade="BF"/>
          <w:sz w:val="32"/>
          <w:szCs w:val="32"/>
        </w:rPr>
      </w:pPr>
    </w:p>
    <w:p w:rsidR="00AC0458" w:rsidRPr="00F41BCB" w:rsidRDefault="00AC0458" w:rsidP="00AC0458">
      <w:pPr>
        <w:jc w:val="center"/>
        <w:rPr>
          <w:rFonts w:ascii="Monotype Corsiva" w:hAnsi="Monotype Corsiva"/>
          <w:b/>
          <w:color w:val="538135" w:themeColor="accent6" w:themeShade="BF"/>
          <w:sz w:val="32"/>
          <w:szCs w:val="32"/>
        </w:rPr>
      </w:pPr>
      <w:r w:rsidRPr="00F41BCB">
        <w:rPr>
          <w:rFonts w:ascii="Monotype Corsiva" w:hAnsi="Monotype Corsiva"/>
          <w:b/>
          <w:color w:val="538135" w:themeColor="accent6" w:themeShade="BF"/>
          <w:sz w:val="32"/>
          <w:szCs w:val="32"/>
        </w:rPr>
        <w:t>A beszámoló ülésen a következő PhD hallgatók ismertetik kutatási eredményeiket:</w:t>
      </w:r>
    </w:p>
    <w:p w:rsidR="00AC0458" w:rsidRPr="00F41BCB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32"/>
          <w:szCs w:val="32"/>
        </w:rPr>
      </w:pPr>
    </w:p>
    <w:p w:rsidR="00AC0458" w:rsidRPr="00F41BCB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32"/>
          <w:szCs w:val="32"/>
        </w:rPr>
      </w:pPr>
    </w:p>
    <w:p w:rsidR="00AC0458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 w:rsidRPr="00AC0458">
        <w:rPr>
          <w:rFonts w:ascii="Monotype Corsiva" w:hAnsi="Monotype Corsiva"/>
          <w:color w:val="538135" w:themeColor="accent6" w:themeShade="BF"/>
          <w:sz w:val="36"/>
          <w:szCs w:val="36"/>
        </w:rPr>
        <w:t xml:space="preserve">BUZÁS </w:t>
      </w:r>
      <w:r>
        <w:rPr>
          <w:rFonts w:ascii="Monotype Corsiva" w:hAnsi="Monotype Corsiva"/>
          <w:color w:val="538135" w:themeColor="accent6" w:themeShade="BF"/>
          <w:sz w:val="36"/>
          <w:szCs w:val="36"/>
        </w:rPr>
        <w:t>HENRIETTA</w:t>
      </w:r>
    </w:p>
    <w:p w:rsidR="00AC5864" w:rsidRPr="00AC5864" w:rsidRDefault="00AC5864" w:rsidP="00AC0458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Témavezetők: Dr. Kovács Attila József; Dr. </w:t>
      </w:r>
      <w:proofErr w:type="spellStart"/>
      <w:r>
        <w:rPr>
          <w:rFonts w:ascii="Monotype Corsiva" w:hAnsi="Monotype Corsiva"/>
          <w:color w:val="538135" w:themeColor="accent6" w:themeShade="BF"/>
          <w:sz w:val="20"/>
          <w:szCs w:val="20"/>
        </w:rPr>
        <w:t>Szafner</w:t>
      </w:r>
      <w:proofErr w:type="spellEnd"/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 Gábor</w:t>
      </w:r>
    </w:p>
    <w:p w:rsidR="00AC0458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 w:rsidRPr="00F41BCB">
        <w:rPr>
          <w:rFonts w:ascii="Monotype Corsiva" w:hAnsi="Monotype Corsiva"/>
          <w:color w:val="538135" w:themeColor="accent6" w:themeShade="BF"/>
          <w:sz w:val="36"/>
          <w:szCs w:val="36"/>
        </w:rPr>
        <w:t>GREFF BABETT</w:t>
      </w:r>
    </w:p>
    <w:p w:rsidR="00AC5864" w:rsidRPr="00AC5864" w:rsidRDefault="00AC5864" w:rsidP="00AC0458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>Témavezetők: Prof. Dr. Szigeti Jenő; Dr. Varga Ágnes</w:t>
      </w:r>
    </w:p>
    <w:p w:rsidR="00AC0458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>
        <w:rPr>
          <w:rFonts w:ascii="Monotype Corsiva" w:hAnsi="Monotype Corsiva"/>
          <w:color w:val="538135" w:themeColor="accent6" w:themeShade="BF"/>
          <w:sz w:val="36"/>
          <w:szCs w:val="36"/>
        </w:rPr>
        <w:t>KISS KÁRMEN ANITA</w:t>
      </w:r>
    </w:p>
    <w:p w:rsidR="00AC5864" w:rsidRPr="00AC5864" w:rsidRDefault="00AC5864" w:rsidP="00AC0458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Témavezetők: </w:t>
      </w:r>
      <w:proofErr w:type="spellStart"/>
      <w:r>
        <w:rPr>
          <w:rFonts w:ascii="Monotype Corsiva" w:hAnsi="Monotype Corsiva"/>
          <w:color w:val="538135" w:themeColor="accent6" w:themeShade="BF"/>
          <w:sz w:val="20"/>
          <w:szCs w:val="20"/>
        </w:rPr>
        <w:t>Hanczné</w:t>
      </w:r>
      <w:proofErr w:type="spellEnd"/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 Dr. Lakatos Erika; Dr. </w:t>
      </w:r>
      <w:proofErr w:type="spellStart"/>
      <w:r>
        <w:rPr>
          <w:rFonts w:ascii="Monotype Corsiva" w:hAnsi="Monotype Corsiva"/>
          <w:color w:val="538135" w:themeColor="accent6" w:themeShade="BF"/>
          <w:sz w:val="20"/>
          <w:szCs w:val="20"/>
        </w:rPr>
        <w:t>Kapcsándi</w:t>
      </w:r>
      <w:proofErr w:type="spellEnd"/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 Viktória</w:t>
      </w:r>
    </w:p>
    <w:p w:rsidR="00AC0458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>
        <w:rPr>
          <w:rFonts w:ascii="Monotype Corsiva" w:hAnsi="Monotype Corsiva"/>
          <w:color w:val="538135" w:themeColor="accent6" w:themeShade="BF"/>
          <w:sz w:val="36"/>
          <w:szCs w:val="36"/>
        </w:rPr>
        <w:t>POSGAY MIKLÓS MARCEL</w:t>
      </w:r>
    </w:p>
    <w:p w:rsidR="00AC5864" w:rsidRPr="00AC5864" w:rsidRDefault="00AC5864" w:rsidP="00AC0458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Témavezetők: </w:t>
      </w:r>
      <w:proofErr w:type="spellStart"/>
      <w:r>
        <w:rPr>
          <w:rFonts w:ascii="Monotype Corsiva" w:hAnsi="Monotype Corsiva"/>
          <w:color w:val="538135" w:themeColor="accent6" w:themeShade="BF"/>
          <w:sz w:val="20"/>
          <w:szCs w:val="20"/>
        </w:rPr>
        <w:t>Hanczné</w:t>
      </w:r>
      <w:proofErr w:type="spellEnd"/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 Dr. Lakatos Erika; Dr. </w:t>
      </w:r>
      <w:proofErr w:type="spellStart"/>
      <w:r>
        <w:rPr>
          <w:rFonts w:ascii="Monotype Corsiva" w:hAnsi="Monotype Corsiva"/>
          <w:color w:val="538135" w:themeColor="accent6" w:themeShade="BF"/>
          <w:sz w:val="20"/>
          <w:szCs w:val="20"/>
        </w:rPr>
        <w:t>Kapcsándi</w:t>
      </w:r>
      <w:proofErr w:type="spellEnd"/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 Viktória</w:t>
      </w:r>
    </w:p>
    <w:p w:rsidR="00AC0458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 w:rsidRPr="00F41BCB">
        <w:rPr>
          <w:rFonts w:ascii="Monotype Corsiva" w:hAnsi="Monotype Corsiva"/>
          <w:color w:val="538135" w:themeColor="accent6" w:themeShade="BF"/>
          <w:sz w:val="36"/>
          <w:szCs w:val="36"/>
        </w:rPr>
        <w:t>SIK BEATRIX</w:t>
      </w:r>
    </w:p>
    <w:p w:rsidR="00AC5864" w:rsidRPr="00AC5864" w:rsidRDefault="00AC5864" w:rsidP="00AC0458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Témavezetők: Dr. Ajtony Zsolt; Dr. </w:t>
      </w:r>
      <w:proofErr w:type="spellStart"/>
      <w:r>
        <w:rPr>
          <w:rFonts w:ascii="Monotype Corsiva" w:hAnsi="Monotype Corsiva"/>
          <w:color w:val="538135" w:themeColor="accent6" w:themeShade="BF"/>
          <w:sz w:val="20"/>
          <w:szCs w:val="20"/>
        </w:rPr>
        <w:t>Kapcsándi</w:t>
      </w:r>
      <w:proofErr w:type="spellEnd"/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 Viktória</w:t>
      </w:r>
    </w:p>
    <w:p w:rsidR="00AC0458" w:rsidRDefault="00AC0458" w:rsidP="00AC0458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 w:rsidRPr="00F41BCB">
        <w:rPr>
          <w:rFonts w:ascii="Monotype Corsiva" w:hAnsi="Monotype Corsiva"/>
          <w:color w:val="538135" w:themeColor="accent6" w:themeShade="BF"/>
          <w:sz w:val="36"/>
          <w:szCs w:val="36"/>
        </w:rPr>
        <w:t>TIHANYI-KOVÁCS RENÁTA</w:t>
      </w:r>
    </w:p>
    <w:p w:rsidR="00AC5864" w:rsidRPr="00AC5864" w:rsidRDefault="00AC5864" w:rsidP="00AC0458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>Témavezetők: Dr. Ásványi Balázs; Dr. Böröcz Péter</w:t>
      </w:r>
    </w:p>
    <w:p w:rsidR="00AC0458" w:rsidRPr="00F41BCB" w:rsidRDefault="00AC0458" w:rsidP="00AC0458">
      <w:pPr>
        <w:rPr>
          <w:rFonts w:ascii="Monotype Corsiva" w:hAnsi="Monotype Corsiva"/>
          <w:color w:val="538135" w:themeColor="accent6" w:themeShade="BF"/>
          <w:sz w:val="32"/>
          <w:szCs w:val="32"/>
        </w:rPr>
      </w:pPr>
    </w:p>
    <w:p w:rsidR="00AC0458" w:rsidRDefault="00AC0458" w:rsidP="00AC0458">
      <w:pPr>
        <w:rPr>
          <w:rFonts w:ascii="Monotype Corsiva" w:hAnsi="Monotype Corsiva"/>
          <w:color w:val="538135" w:themeColor="accent6" w:themeShade="BF"/>
        </w:rPr>
      </w:pPr>
      <w:r>
        <w:rPr>
          <w:rFonts w:ascii="Monotype Corsiva" w:hAnsi="Monotype Corsiva"/>
          <w:color w:val="538135" w:themeColor="accent6" w:themeShade="BF"/>
        </w:rPr>
        <w:t>Az első éves PhD hallgatóknak a részvétel kötelező!</w:t>
      </w:r>
    </w:p>
    <w:p w:rsidR="00AC0458" w:rsidRDefault="00AC0458" w:rsidP="00AC0458">
      <w:pPr>
        <w:rPr>
          <w:rFonts w:ascii="Monotype Corsiva" w:hAnsi="Monotype Corsiva"/>
          <w:color w:val="538135" w:themeColor="accent6" w:themeShade="BF"/>
        </w:rPr>
      </w:pPr>
    </w:p>
    <w:p w:rsidR="00AC0458" w:rsidRPr="00F41BCB" w:rsidRDefault="00AC0458" w:rsidP="00AC0458">
      <w:pPr>
        <w:rPr>
          <w:rFonts w:ascii="Monotype Corsiva" w:hAnsi="Monotype Corsiva"/>
          <w:color w:val="538135" w:themeColor="accent6" w:themeShade="BF"/>
        </w:rPr>
      </w:pPr>
      <w:r w:rsidRPr="00F41BCB">
        <w:rPr>
          <w:rFonts w:ascii="Monotype Corsiva" w:hAnsi="Monotype Corsiva"/>
          <w:color w:val="538135" w:themeColor="accent6" w:themeShade="BF"/>
        </w:rPr>
        <w:t xml:space="preserve">Mosonmagyaróvár, </w:t>
      </w:r>
      <w:r>
        <w:rPr>
          <w:rFonts w:ascii="Monotype Corsiva" w:hAnsi="Monotype Corsiva"/>
          <w:color w:val="538135" w:themeColor="accent6" w:themeShade="BF"/>
        </w:rPr>
        <w:t>2021. január 7.</w:t>
      </w:r>
    </w:p>
    <w:p w:rsidR="00AC0458" w:rsidRPr="00F41BCB" w:rsidRDefault="00AC0458" w:rsidP="00AC0458">
      <w:pPr>
        <w:rPr>
          <w:rFonts w:ascii="Monotype Corsiva" w:hAnsi="Monotype Corsiva"/>
          <w:color w:val="538135" w:themeColor="accent6" w:themeShade="BF"/>
        </w:rPr>
      </w:pPr>
    </w:p>
    <w:p w:rsidR="00AC0458" w:rsidRPr="00F41BCB" w:rsidRDefault="00AC0458" w:rsidP="00AC0458">
      <w:pPr>
        <w:rPr>
          <w:rFonts w:ascii="Monotype Corsiva" w:hAnsi="Monotype Corsiva"/>
          <w:color w:val="538135" w:themeColor="accent6" w:themeShade="BF"/>
        </w:rPr>
      </w:pPr>
    </w:p>
    <w:p w:rsidR="00AC0458" w:rsidRPr="00F41BCB" w:rsidRDefault="00AC0458" w:rsidP="00AC0458">
      <w:pPr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F41BCB">
        <w:rPr>
          <w:rFonts w:ascii="Monotype Corsiva" w:hAnsi="Monotype Corsiva"/>
          <w:color w:val="538135" w:themeColor="accent6" w:themeShade="BF"/>
        </w:rPr>
        <w:tab/>
      </w:r>
      <w:r w:rsidRPr="00F41BCB">
        <w:rPr>
          <w:rFonts w:ascii="Monotype Corsiva" w:hAnsi="Monotype Corsiva"/>
          <w:color w:val="538135" w:themeColor="accent6" w:themeShade="BF"/>
        </w:rPr>
        <w:tab/>
      </w:r>
      <w:r w:rsidRPr="00F41BCB">
        <w:rPr>
          <w:rFonts w:ascii="Monotype Corsiva" w:hAnsi="Monotype Corsiva"/>
          <w:color w:val="538135" w:themeColor="accent6" w:themeShade="BF"/>
        </w:rPr>
        <w:tab/>
      </w:r>
      <w:r w:rsidRPr="00F41BCB">
        <w:rPr>
          <w:rFonts w:ascii="Monotype Corsiva" w:hAnsi="Monotype Corsiva"/>
          <w:color w:val="538135" w:themeColor="accent6" w:themeShade="BF"/>
        </w:rPr>
        <w:tab/>
      </w:r>
      <w:r w:rsidRPr="00F41BCB">
        <w:rPr>
          <w:rFonts w:ascii="Monotype Corsiva" w:hAnsi="Monotype Corsiva"/>
          <w:color w:val="538135" w:themeColor="accent6" w:themeShade="BF"/>
        </w:rPr>
        <w:tab/>
        <w:t xml:space="preserve">        </w:t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 xml:space="preserve">Prof. Dr. Varga László </w:t>
      </w:r>
    </w:p>
    <w:p w:rsidR="00AC0458" w:rsidRPr="00F41BCB" w:rsidRDefault="00AC0458" w:rsidP="00AC0458">
      <w:pPr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  <w:t xml:space="preserve">            </w:t>
      </w:r>
      <w:proofErr w:type="gramStart"/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>az</w:t>
      </w:r>
      <w:proofErr w:type="gramEnd"/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 xml:space="preserve"> MTA doktora </w:t>
      </w:r>
    </w:p>
    <w:p w:rsidR="00AC0458" w:rsidRPr="00AC5864" w:rsidRDefault="00AC0458" w:rsidP="00AC5864">
      <w:pPr>
        <w:ind w:left="2124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proofErr w:type="gramStart"/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>egyetemi</w:t>
      </w:r>
      <w:proofErr w:type="gramEnd"/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 xml:space="preserve"> tanár, programvezető</w:t>
      </w:r>
    </w:p>
    <w:p w:rsidR="001B0FC5" w:rsidRDefault="001B0FC5"/>
    <w:sectPr w:rsidR="001B0FC5" w:rsidSect="003F4B9C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58"/>
    <w:rsid w:val="001B0FC5"/>
    <w:rsid w:val="002D5489"/>
    <w:rsid w:val="0049129C"/>
    <w:rsid w:val="006A6A73"/>
    <w:rsid w:val="007F2986"/>
    <w:rsid w:val="00AC0458"/>
    <w:rsid w:val="00AC5864"/>
    <w:rsid w:val="00C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B276"/>
  <w15:chartTrackingRefBased/>
  <w15:docId w15:val="{CE84E0BE-DEBA-4CA5-AE2E-70926C6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1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wno-qqqw-exo?hs=122&amp;authuser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2021-01-07T07:08:00Z</dcterms:created>
  <dcterms:modified xsi:type="dcterms:W3CDTF">2021-01-11T14:35:00Z</dcterms:modified>
</cp:coreProperties>
</file>